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DC5" w14:textId="0A7C97D6" w:rsidR="008647CB" w:rsidRDefault="00725B0A" w:rsidP="004F0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Обеспечение </w:t>
      </w:r>
      <w:r w:rsidR="00951C68" w:rsidRPr="0095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уборщик</w:t>
      </w:r>
      <w:r w:rsidR="004A0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51C68" w:rsidRPr="00951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служебных помещений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средствами индивидуальной защиты</w:t>
      </w:r>
    </w:p>
    <w:p w14:paraId="06F09F2B" w14:textId="77777777" w:rsidR="004F0813" w:rsidRPr="00D576F6" w:rsidRDefault="004F0813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20C6E6" w14:textId="4335A11C" w:rsidR="00951C68" w:rsidRDefault="004A046E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221 ТК РФ для защиты </w:t>
      </w:r>
      <w:r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воздействия вредных и (или) опасных факторов производственной среды и (или) загрязнения</w:t>
      </w: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14:paraId="764F2F1E" w14:textId="45C40C40" w:rsidR="004A046E" w:rsidRDefault="004A046E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10 Правил, утв</w:t>
      </w:r>
      <w:r w:rsidR="007D1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ержденных</w:t>
      </w: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Минтруда РФ от 29.10.2021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766н, </w:t>
      </w:r>
      <w:r w:rsidRPr="00725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обязан разработать</w:t>
      </w:r>
      <w:r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Единых типовых норм, с учетом результатов </w:t>
      </w:r>
      <w:r w:rsidR="007D1B3F"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оценки условий труда</w:t>
      </w:r>
      <w:r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результатов </w:t>
      </w:r>
      <w:r w:rsidR="007D1B3F"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профессиональных рисков</w:t>
      </w:r>
      <w:r w:rsidRP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выборного органа первичной профсоюзной организации или иного представительного органа работников (при его наличии) </w:t>
      </w:r>
      <w:r w:rsidRPr="00725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утвердить локальным нормативным актом Нормы бесплатной выдачи СИЗ и смывающих средств работникам организации.</w:t>
      </w:r>
    </w:p>
    <w:p w14:paraId="1968298A" w14:textId="7B4ED296" w:rsidR="004A046E" w:rsidRDefault="002E01DE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типовые нормы </w:t>
      </w:r>
      <w:r w:rsidRPr="002E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средств индивидуальной защиты и смывающих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Приказом </w:t>
      </w:r>
      <w:r w:rsidRPr="002E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 от 29.10.2021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E01DE">
        <w:rPr>
          <w:rFonts w:ascii="Times New Roman" w:eastAsia="Times New Roman" w:hAnsi="Times New Roman" w:cs="Times New Roman"/>
          <w:sz w:val="28"/>
          <w:szCs w:val="28"/>
          <w:lang w:eastAsia="ru-RU"/>
        </w:rPr>
        <w:t>767н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содержат три приложения.</w:t>
      </w:r>
    </w:p>
    <w:p w14:paraId="73715FC4" w14:textId="77777777" w:rsidR="002E01DE" w:rsidRDefault="002E01DE" w:rsidP="002E0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СИЗ, предусмотренные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Единым типовым нормам, являются минимальным объемом СИЗ, обязательным к выдаче.</w:t>
      </w:r>
    </w:p>
    <w:p w14:paraId="1CB9951A" w14:textId="0FBD58CF" w:rsidR="002E01DE" w:rsidRDefault="00B755E5" w:rsidP="00B75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СИЗ, предусмотренные приложениями 2 и 3 включаются в </w:t>
      </w:r>
      <w:r w:rsidRPr="00B75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бесплатной выдачи СИЗ и смывающих средств работникам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выдаются </w:t>
      </w:r>
      <w:r w:rsidRPr="00B75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идентифицированных опасностей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СОУТ и оценки профессиональных рисков.</w:t>
      </w:r>
    </w:p>
    <w:p w14:paraId="728646FC" w14:textId="41E4E33A" w:rsidR="00B26A37" w:rsidRDefault="00B755E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уборщику служебных помещений </w:t>
      </w:r>
      <w:r w:rsidR="0072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выдаются СИЗ, предусмотренные </w:t>
      </w:r>
      <w:r w:rsid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280C04" w:rsidRP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>4932</w:t>
      </w:r>
      <w:r w:rsid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280C04" w:rsidRP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B26A37" w:rsidRPr="00B26A37">
        <w:t xml:space="preserve"> </w:t>
      </w:r>
      <w:r w:rsidR="00B26A37" w:rsidRPr="00B26A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Единым типовым нормам</w:t>
      </w:r>
      <w:r w:rsidR="00B26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4CB98D" w14:textId="2F3E344F" w:rsidR="004A046E" w:rsidRDefault="00725B0A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B75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идентифицированных опасностей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СОУТ и оценки профессиональных рисков</w:t>
      </w:r>
      <w:r w:rsidRPr="007D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B3F" w:rsidRPr="007D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уборщику служебных помещений </w:t>
      </w:r>
      <w:r w:rsidR="00B2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B2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выдавать СИЗ, предусмотренные </w:t>
      </w:r>
      <w:r w:rsidR="00225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2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226E1E" w:rsidRPr="00226E1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226E1E">
        <w:rPr>
          <w:rFonts w:ascii="Times New Roman" w:eastAsia="Times New Roman" w:hAnsi="Times New Roman" w:cs="Times New Roman"/>
          <w:sz w:val="28"/>
          <w:szCs w:val="28"/>
          <w:lang w:eastAsia="ru-RU"/>
        </w:rPr>
        <w:t>, 6.1.1, 6.8.1 Приложения № 2 и дерматологические СИЗ</w:t>
      </w:r>
      <w:r w:rsid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0426E8" w:rsidRP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ерматологические СИЗ очищающего типа</w:t>
      </w:r>
      <w:r w:rsid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0426E8" w:rsidRP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ерматологические СИЗ регенерирующего (восстанавливающего) типа</w:t>
      </w:r>
      <w:r w:rsid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</w:t>
      </w:r>
      <w:r w:rsidR="000426E8" w:rsidRP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ерматологические СИЗ защитного типа</w:t>
      </w:r>
      <w:r w:rsidR="000426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6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предусмотренные приложением № 3</w:t>
      </w:r>
      <w:r w:rsidR="00280C04" w:rsidRP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Единым типовым нормам</w:t>
      </w:r>
      <w:r w:rsidR="00280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DEA70" w14:textId="77777777" w:rsidR="00B755E5" w:rsidRPr="007A5F65" w:rsidRDefault="00B755E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95D7A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190196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1AE3ED72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2C01"/>
    <w:rsid w:val="00004CF6"/>
    <w:rsid w:val="00037167"/>
    <w:rsid w:val="000426E8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835AA"/>
    <w:rsid w:val="00191806"/>
    <w:rsid w:val="001D4AD4"/>
    <w:rsid w:val="001D7D23"/>
    <w:rsid w:val="001F1544"/>
    <w:rsid w:val="001F375D"/>
    <w:rsid w:val="001F516E"/>
    <w:rsid w:val="001F630C"/>
    <w:rsid w:val="00222547"/>
    <w:rsid w:val="00225159"/>
    <w:rsid w:val="00226E1E"/>
    <w:rsid w:val="0025156A"/>
    <w:rsid w:val="00256BB4"/>
    <w:rsid w:val="0027239E"/>
    <w:rsid w:val="00274BF4"/>
    <w:rsid w:val="00280C04"/>
    <w:rsid w:val="0028257A"/>
    <w:rsid w:val="002E01DE"/>
    <w:rsid w:val="00321F64"/>
    <w:rsid w:val="003337D1"/>
    <w:rsid w:val="003A73B6"/>
    <w:rsid w:val="00403A58"/>
    <w:rsid w:val="00437DFB"/>
    <w:rsid w:val="00495BB7"/>
    <w:rsid w:val="004A046E"/>
    <w:rsid w:val="004A095B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96EBA"/>
    <w:rsid w:val="005A2FDC"/>
    <w:rsid w:val="005B7E54"/>
    <w:rsid w:val="005C08DB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B7174"/>
    <w:rsid w:val="006F5E05"/>
    <w:rsid w:val="007016EB"/>
    <w:rsid w:val="00707AAC"/>
    <w:rsid w:val="0071050B"/>
    <w:rsid w:val="00725B0A"/>
    <w:rsid w:val="00746899"/>
    <w:rsid w:val="0076164A"/>
    <w:rsid w:val="007868B7"/>
    <w:rsid w:val="007A17D7"/>
    <w:rsid w:val="007A5F65"/>
    <w:rsid w:val="007D1B3F"/>
    <w:rsid w:val="007E3AAD"/>
    <w:rsid w:val="007F7241"/>
    <w:rsid w:val="008029D0"/>
    <w:rsid w:val="008647CB"/>
    <w:rsid w:val="00875B9A"/>
    <w:rsid w:val="00886F38"/>
    <w:rsid w:val="008B44E7"/>
    <w:rsid w:val="008C565F"/>
    <w:rsid w:val="008D5BB4"/>
    <w:rsid w:val="00910AE0"/>
    <w:rsid w:val="00930035"/>
    <w:rsid w:val="00951C68"/>
    <w:rsid w:val="00955DC5"/>
    <w:rsid w:val="0096749A"/>
    <w:rsid w:val="00977819"/>
    <w:rsid w:val="009B6895"/>
    <w:rsid w:val="009D72F3"/>
    <w:rsid w:val="009F79A5"/>
    <w:rsid w:val="00A225B6"/>
    <w:rsid w:val="00A361F6"/>
    <w:rsid w:val="00A46844"/>
    <w:rsid w:val="00A55510"/>
    <w:rsid w:val="00B26A37"/>
    <w:rsid w:val="00B33785"/>
    <w:rsid w:val="00B755E5"/>
    <w:rsid w:val="00B84F7F"/>
    <w:rsid w:val="00B96A2A"/>
    <w:rsid w:val="00BA5881"/>
    <w:rsid w:val="00BE040A"/>
    <w:rsid w:val="00BE18AB"/>
    <w:rsid w:val="00BE1952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D02986"/>
    <w:rsid w:val="00D06C57"/>
    <w:rsid w:val="00D111D0"/>
    <w:rsid w:val="00D235C9"/>
    <w:rsid w:val="00D35E9B"/>
    <w:rsid w:val="00D369D4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4</cp:revision>
  <dcterms:created xsi:type="dcterms:W3CDTF">2026-03-20T11:46:00Z</dcterms:created>
  <dcterms:modified xsi:type="dcterms:W3CDTF">2026-03-23T06:18:00Z</dcterms:modified>
</cp:coreProperties>
</file>