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FDFD" w14:textId="241034FF" w:rsidR="00F233E4" w:rsidRPr="00DE1593" w:rsidRDefault="002E54DA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Компенсационные выплаты по результатам С</w:t>
      </w:r>
      <w:r w:rsidR="00F25DD5">
        <w:rPr>
          <w:rFonts w:ascii="Times New Roman" w:hAnsi="Times New Roman" w:cs="Times New Roman"/>
          <w:b/>
          <w:bCs/>
          <w:sz w:val="28"/>
          <w:szCs w:val="28"/>
        </w:rPr>
        <w:t>ОУ</w:t>
      </w:r>
      <w:r>
        <w:rPr>
          <w:rFonts w:ascii="Times New Roman" w:hAnsi="Times New Roman" w:cs="Times New Roman"/>
          <w:b/>
          <w:bCs/>
          <w:sz w:val="28"/>
          <w:szCs w:val="28"/>
        </w:rPr>
        <w:t>Т при улучшении условий труда</w:t>
      </w:r>
    </w:p>
    <w:p w14:paraId="044F6871" w14:textId="77777777" w:rsidR="00D80A01" w:rsidRDefault="00D80A01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27C79" w14:textId="20AA5B79" w:rsidR="00D00718" w:rsidRDefault="00D00718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147 ТК РФ о</w:t>
      </w:r>
      <w:r w:rsidRPr="00D00718">
        <w:rPr>
          <w:rFonts w:ascii="Times New Roman" w:hAnsi="Times New Roman" w:cs="Times New Roman"/>
          <w:sz w:val="28"/>
          <w:szCs w:val="28"/>
        </w:rPr>
        <w:t>плата труда работников, занятых на работах с вредными и (или) опасными условиями труда, устанавливается в повышенном размере.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18">
        <w:rPr>
          <w:rFonts w:ascii="Times New Roman" w:hAnsi="Times New Roman" w:cs="Times New Roman"/>
          <w:sz w:val="28"/>
          <w:szCs w:val="28"/>
        </w:rPr>
        <w:t>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14:paraId="224B5188" w14:textId="4A190D1A" w:rsidR="00F25DD5" w:rsidRDefault="00D00718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25DD5">
        <w:rPr>
          <w:rFonts w:ascii="Times New Roman" w:hAnsi="Times New Roman" w:cs="Times New Roman"/>
          <w:sz w:val="28"/>
          <w:szCs w:val="28"/>
        </w:rPr>
        <w:t>лассы (подклассы) условий труда на рабочих местах</w:t>
      </w:r>
      <w:r w:rsidRPr="00D00718">
        <w:rPr>
          <w:rFonts w:ascii="Times New Roman" w:hAnsi="Times New Roman" w:cs="Times New Roman"/>
          <w:sz w:val="28"/>
          <w:szCs w:val="28"/>
        </w:rPr>
        <w:t xml:space="preserve"> </w:t>
      </w:r>
      <w:r w:rsidRPr="00F25DD5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D00718">
        <w:rPr>
          <w:rFonts w:ascii="Times New Roman" w:hAnsi="Times New Roman" w:cs="Times New Roman"/>
          <w:sz w:val="28"/>
          <w:szCs w:val="28"/>
        </w:rPr>
        <w:t xml:space="preserve"> </w:t>
      </w:r>
      <w:r w:rsidRPr="00F25DD5">
        <w:rPr>
          <w:rFonts w:ascii="Times New Roman" w:hAnsi="Times New Roman" w:cs="Times New Roman"/>
          <w:sz w:val="28"/>
          <w:szCs w:val="28"/>
        </w:rPr>
        <w:t>по результатам проведения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25DD5" w:rsidRPr="00F25DD5">
        <w:rPr>
          <w:rFonts w:ascii="Times New Roman" w:hAnsi="Times New Roman" w:cs="Times New Roman"/>
          <w:sz w:val="28"/>
          <w:szCs w:val="28"/>
        </w:rPr>
        <w:t xml:space="preserve">ст. 3 Федерального закона от 28.12.2013 </w:t>
      </w:r>
      <w:r w:rsidR="00F25DD5">
        <w:rPr>
          <w:rFonts w:ascii="Times New Roman" w:hAnsi="Times New Roman" w:cs="Times New Roman"/>
          <w:sz w:val="28"/>
          <w:szCs w:val="28"/>
        </w:rPr>
        <w:t>№</w:t>
      </w:r>
      <w:r w:rsidR="00F25DD5" w:rsidRPr="00F25DD5">
        <w:rPr>
          <w:rFonts w:ascii="Times New Roman" w:hAnsi="Times New Roman" w:cs="Times New Roman"/>
          <w:sz w:val="28"/>
          <w:szCs w:val="28"/>
        </w:rPr>
        <w:t xml:space="preserve"> 426-ФЗ </w:t>
      </w:r>
      <w:r w:rsidR="00F25DD5">
        <w:rPr>
          <w:rFonts w:ascii="Times New Roman" w:hAnsi="Times New Roman" w:cs="Times New Roman"/>
          <w:sz w:val="28"/>
          <w:szCs w:val="28"/>
        </w:rPr>
        <w:t>«</w:t>
      </w:r>
      <w:r w:rsidR="00F25DD5" w:rsidRPr="00F25DD5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F25D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5DD5" w:rsidRPr="00F25DD5">
        <w:rPr>
          <w:rFonts w:ascii="Times New Roman" w:hAnsi="Times New Roman" w:cs="Times New Roman"/>
          <w:sz w:val="28"/>
          <w:szCs w:val="28"/>
        </w:rPr>
        <w:t>.</w:t>
      </w:r>
    </w:p>
    <w:p w14:paraId="493055FA" w14:textId="4F543BF3" w:rsidR="00D00718" w:rsidRDefault="00C34AD1" w:rsidP="00622C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17 </w:t>
      </w:r>
      <w:r w:rsidRPr="00F25DD5">
        <w:rPr>
          <w:rFonts w:ascii="Times New Roman" w:hAnsi="Times New Roman" w:cs="Times New Roman"/>
          <w:sz w:val="28"/>
          <w:szCs w:val="28"/>
        </w:rPr>
        <w:t xml:space="preserve">Федерального закона от 28.12.2013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5DD5">
        <w:rPr>
          <w:rFonts w:ascii="Times New Roman" w:hAnsi="Times New Roman" w:cs="Times New Roman"/>
          <w:sz w:val="28"/>
          <w:szCs w:val="28"/>
        </w:rPr>
        <w:t xml:space="preserve"> 426-ФЗ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5DD5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проведение </w:t>
      </w:r>
      <w:r w:rsidRPr="00C34AD1">
        <w:rPr>
          <w:rFonts w:ascii="Times New Roman" w:hAnsi="Times New Roman" w:cs="Times New Roman"/>
          <w:sz w:val="28"/>
          <w:szCs w:val="28"/>
        </w:rPr>
        <w:t>внеплановой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14:paraId="0C7590AF" w14:textId="7C1CAB20" w:rsidR="00C34AD1" w:rsidRPr="00C34AD1" w:rsidRDefault="00C34AD1" w:rsidP="00C3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AD1">
        <w:rPr>
          <w:rFonts w:ascii="Times New Roman" w:hAnsi="Times New Roman" w:cs="Times New Roman"/>
          <w:sz w:val="28"/>
          <w:szCs w:val="28"/>
        </w:rPr>
        <w:t>3) изменение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</w:t>
      </w:r>
      <w:r w:rsidR="00381165">
        <w:rPr>
          <w:rFonts w:ascii="Times New Roman" w:hAnsi="Times New Roman" w:cs="Times New Roman"/>
          <w:sz w:val="28"/>
          <w:szCs w:val="28"/>
        </w:rPr>
        <w:t xml:space="preserve"> (</w:t>
      </w:r>
      <w:r w:rsidR="00381165" w:rsidRPr="00381165">
        <w:rPr>
          <w:rFonts w:ascii="Times New Roman" w:hAnsi="Times New Roman" w:cs="Times New Roman"/>
          <w:sz w:val="28"/>
          <w:szCs w:val="28"/>
        </w:rPr>
        <w:t>в течение двенадцати месяцев</w:t>
      </w:r>
      <w:r w:rsidR="00381165">
        <w:rPr>
          <w:rFonts w:ascii="Times New Roman" w:hAnsi="Times New Roman" w:cs="Times New Roman"/>
          <w:sz w:val="28"/>
          <w:szCs w:val="28"/>
        </w:rPr>
        <w:t>);</w:t>
      </w:r>
    </w:p>
    <w:p w14:paraId="153C3F00" w14:textId="2961F8EF" w:rsidR="00C34AD1" w:rsidRPr="00C34AD1" w:rsidRDefault="00C34AD1" w:rsidP="00C3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AD1">
        <w:rPr>
          <w:rFonts w:ascii="Times New Roman" w:hAnsi="Times New Roman" w:cs="Times New Roman"/>
          <w:sz w:val="28"/>
          <w:szCs w:val="28"/>
        </w:rPr>
        <w:t>4) изменение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</w:t>
      </w:r>
      <w:r w:rsidR="00381165">
        <w:rPr>
          <w:rFonts w:ascii="Times New Roman" w:hAnsi="Times New Roman" w:cs="Times New Roman"/>
          <w:sz w:val="28"/>
          <w:szCs w:val="28"/>
        </w:rPr>
        <w:t xml:space="preserve"> (</w:t>
      </w:r>
      <w:r w:rsidR="00381165" w:rsidRPr="00381165">
        <w:rPr>
          <w:rFonts w:ascii="Times New Roman" w:hAnsi="Times New Roman" w:cs="Times New Roman"/>
          <w:sz w:val="28"/>
          <w:szCs w:val="28"/>
        </w:rPr>
        <w:t>в течение шести месяцев</w:t>
      </w:r>
      <w:r w:rsidR="00381165">
        <w:rPr>
          <w:rFonts w:ascii="Times New Roman" w:hAnsi="Times New Roman" w:cs="Times New Roman"/>
          <w:sz w:val="28"/>
          <w:szCs w:val="28"/>
        </w:rPr>
        <w:t>)</w:t>
      </w:r>
      <w:r w:rsidRPr="00C34AD1">
        <w:rPr>
          <w:rFonts w:ascii="Times New Roman" w:hAnsi="Times New Roman" w:cs="Times New Roman"/>
          <w:sz w:val="28"/>
          <w:szCs w:val="28"/>
        </w:rPr>
        <w:t>;</w:t>
      </w:r>
    </w:p>
    <w:p w14:paraId="21EFB6E6" w14:textId="0B4596D3" w:rsidR="00C34AD1" w:rsidRDefault="00C34AD1" w:rsidP="00C3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AD1">
        <w:rPr>
          <w:rFonts w:ascii="Times New Roman" w:hAnsi="Times New Roman" w:cs="Times New Roman"/>
          <w:sz w:val="28"/>
          <w:szCs w:val="28"/>
        </w:rPr>
        <w:t>5) изменение применяемых средств индивидуальной и коллективной защиты, способное оказать влияние на уровень воздействия вредных и (или) опасных производственных факторов на работников</w:t>
      </w:r>
      <w:r w:rsidR="00381165">
        <w:rPr>
          <w:rFonts w:ascii="Times New Roman" w:hAnsi="Times New Roman" w:cs="Times New Roman"/>
          <w:sz w:val="28"/>
          <w:szCs w:val="28"/>
        </w:rPr>
        <w:t xml:space="preserve"> </w:t>
      </w:r>
      <w:r w:rsidR="00381165">
        <w:rPr>
          <w:rFonts w:ascii="Times New Roman" w:hAnsi="Times New Roman" w:cs="Times New Roman"/>
          <w:sz w:val="28"/>
          <w:szCs w:val="28"/>
        </w:rPr>
        <w:t>(</w:t>
      </w:r>
      <w:r w:rsidR="00381165" w:rsidRPr="00381165">
        <w:rPr>
          <w:rFonts w:ascii="Times New Roman" w:hAnsi="Times New Roman" w:cs="Times New Roman"/>
          <w:sz w:val="28"/>
          <w:szCs w:val="28"/>
        </w:rPr>
        <w:t>в течение шести месяцев</w:t>
      </w:r>
      <w:r w:rsidR="00381165">
        <w:rPr>
          <w:rFonts w:ascii="Times New Roman" w:hAnsi="Times New Roman" w:cs="Times New Roman"/>
          <w:sz w:val="28"/>
          <w:szCs w:val="28"/>
        </w:rPr>
        <w:t>)</w:t>
      </w:r>
      <w:r w:rsidRPr="00C34AD1">
        <w:rPr>
          <w:rFonts w:ascii="Times New Roman" w:hAnsi="Times New Roman" w:cs="Times New Roman"/>
          <w:sz w:val="28"/>
          <w:szCs w:val="28"/>
        </w:rPr>
        <w:t>;</w:t>
      </w:r>
    </w:p>
    <w:p w14:paraId="4A73B2C3" w14:textId="77777777" w:rsidR="00381165" w:rsidRDefault="00381165" w:rsidP="00381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</w:t>
      </w:r>
      <w:r w:rsidRPr="00F25DD5">
        <w:rPr>
          <w:rFonts w:ascii="Times New Roman" w:hAnsi="Times New Roman" w:cs="Times New Roman"/>
          <w:sz w:val="28"/>
          <w:szCs w:val="28"/>
        </w:rPr>
        <w:t>сли условия труда фактически улучшились, то установленные ранее гарантии могут быть отменены работодателем только по результатам специальной оценки условий труда. До проведения СОУТ доплаты и компенсации сохраняются.</w:t>
      </w:r>
    </w:p>
    <w:p w14:paraId="3BAE2621" w14:textId="77777777" w:rsid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A6022" w14:textId="77777777" w:rsidR="00381165" w:rsidRPr="000F6296" w:rsidRDefault="00381165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A924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03E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C7E59"/>
    <w:rsid w:val="002D3FC6"/>
    <w:rsid w:val="002D50DE"/>
    <w:rsid w:val="002D5550"/>
    <w:rsid w:val="002D5B4E"/>
    <w:rsid w:val="002E54DA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774"/>
    <w:rsid w:val="00367F17"/>
    <w:rsid w:val="00381165"/>
    <w:rsid w:val="00385CFC"/>
    <w:rsid w:val="00393D77"/>
    <w:rsid w:val="003A73B6"/>
    <w:rsid w:val="003B661B"/>
    <w:rsid w:val="003B6A15"/>
    <w:rsid w:val="003C6982"/>
    <w:rsid w:val="003D749C"/>
    <w:rsid w:val="0041113A"/>
    <w:rsid w:val="00417712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62CC9"/>
    <w:rsid w:val="00574595"/>
    <w:rsid w:val="00574ED7"/>
    <w:rsid w:val="005826ED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2CEA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6699E"/>
    <w:rsid w:val="00781D93"/>
    <w:rsid w:val="0079651D"/>
    <w:rsid w:val="007A17D7"/>
    <w:rsid w:val="007A277A"/>
    <w:rsid w:val="007A5935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2CDE"/>
    <w:rsid w:val="00825BBE"/>
    <w:rsid w:val="00843726"/>
    <w:rsid w:val="0084396C"/>
    <w:rsid w:val="00854FE1"/>
    <w:rsid w:val="00857075"/>
    <w:rsid w:val="0087384E"/>
    <w:rsid w:val="00886F38"/>
    <w:rsid w:val="00891ECD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81EF3"/>
    <w:rsid w:val="00A912FB"/>
    <w:rsid w:val="00A924F9"/>
    <w:rsid w:val="00AC1105"/>
    <w:rsid w:val="00AF0624"/>
    <w:rsid w:val="00B04FA0"/>
    <w:rsid w:val="00B056F0"/>
    <w:rsid w:val="00B107E8"/>
    <w:rsid w:val="00B14F37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26387"/>
    <w:rsid w:val="00C302A6"/>
    <w:rsid w:val="00C33807"/>
    <w:rsid w:val="00C34AD1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5585"/>
    <w:rsid w:val="00CA721E"/>
    <w:rsid w:val="00CB602B"/>
    <w:rsid w:val="00CC0641"/>
    <w:rsid w:val="00CC2F78"/>
    <w:rsid w:val="00CD213A"/>
    <w:rsid w:val="00CD2195"/>
    <w:rsid w:val="00CE7E47"/>
    <w:rsid w:val="00CF36B1"/>
    <w:rsid w:val="00D00718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0A01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636CB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33E4"/>
    <w:rsid w:val="00F25DD5"/>
    <w:rsid w:val="00F27428"/>
    <w:rsid w:val="00F31843"/>
    <w:rsid w:val="00F376D7"/>
    <w:rsid w:val="00F469EA"/>
    <w:rsid w:val="00F543BB"/>
    <w:rsid w:val="00F570AD"/>
    <w:rsid w:val="00F61AA0"/>
    <w:rsid w:val="00F703F6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2025-02-10T04:46:00Z</dcterms:created>
  <dcterms:modified xsi:type="dcterms:W3CDTF">2025-02-10T05:56:00Z</dcterms:modified>
</cp:coreProperties>
</file>