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30" w:rsidRDefault="00C05930" w:rsidP="00C05930">
      <w:pPr>
        <w:jc w:val="center"/>
        <w:rPr>
          <w:rFonts w:ascii="Trebuchet MS" w:eastAsia="Times New Roman" w:hAnsi="Trebuchet MS" w:cs="Times New Roman"/>
          <w:b/>
          <w:bCs/>
          <w:i/>
          <w:iCs/>
          <w:color w:val="0000CD"/>
        </w:rPr>
      </w:pPr>
      <w:r w:rsidRPr="00C05930">
        <w:rPr>
          <w:rFonts w:ascii="Trebuchet MS" w:eastAsia="Times New Roman" w:hAnsi="Trebuchet MS" w:cs="Times New Roman"/>
          <w:b/>
          <w:bCs/>
          <w:i/>
          <w:iCs/>
          <w:color w:val="0000CD"/>
        </w:rPr>
        <w:t>«Дошкольникам  о  правилах  дорожного  движения»</w:t>
      </w:r>
    </w:p>
    <w:p w:rsidR="00C05930" w:rsidRPr="00C05930" w:rsidRDefault="00C05930" w:rsidP="00C05930">
      <w:pPr>
        <w:jc w:val="center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</w:p>
    <w:p w:rsidR="00C05930" w:rsidRPr="00C05930" w:rsidRDefault="00C05930" w:rsidP="00C05930">
      <w:pPr>
        <w:jc w:val="center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b/>
          <w:bCs/>
          <w:i/>
          <w:iCs/>
          <w:color w:val="FF0000"/>
          <w:sz w:val="18"/>
        </w:rPr>
        <w:t>Методические  рекомендации  для  родителей  и  воспитателей</w:t>
      </w:r>
    </w:p>
    <w:p w:rsidR="00C05930" w:rsidRPr="00C05930" w:rsidRDefault="00C05930" w:rsidP="00C05930">
      <w:pPr>
        <w:jc w:val="center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b/>
          <w:bCs/>
          <w:i/>
          <w:iCs/>
          <w:color w:val="FF0000"/>
          <w:sz w:val="18"/>
        </w:rPr>
        <w:t> 1 младшей  группы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  На  третьем  году  жизни  дети  могут  ориентироваться  лишь  в  привычной  для  них  обстановке.  В  пределах  групповой  комнаты  они  усваивают  понятия  близко - далеко,  низко - высоко,  большой – маленький.  Перенесение  этих  же  отношений  затрудняет  их.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  Взрослый  называет  местонахождение  предмета  на  плоскости: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- Положите  цветные  кружки  вверху  листа  бумаги.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  Дети  стараются  правильно  выполнять  задания.  Они  не  только  уточняют  место  кружков  на  листе,  но  и  запоминают  их  цвет.  В  дальнейшем  это  поможет  различать  световые  сигналы  светофора.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  В  течение  года  дети  должны  научиться  различать  легковые  и  грузовые  машины,  уметь  называть  части  автомобиля:  кабину,  колеса,  окна,  двери.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  Для  расширения  и  закрепления  знаний  детей  о  транспорте  в  группе  и  дома  должны  быть  книги,  иллюстрации  с  изображением  разнообразных  машин.   Взрослый  учит  правильно  отвечать  на  вопросы: «Какие  автомашины  едут?»,  «Кто  управляет  автомобилем?».  И  так  далее.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</w:t>
      </w:r>
    </w:p>
    <w:p w:rsidR="00C05930" w:rsidRPr="00C05930" w:rsidRDefault="00C05930" w:rsidP="00C05930">
      <w:pPr>
        <w:numPr>
          <w:ilvl w:val="0"/>
          <w:numId w:val="1"/>
        </w:num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Выучите  с  детьми  стихотворение: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       Если  свет  зажегся  красный,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       Значит,  двигаться  опасно.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       Свет  зеленый  говорит: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      «Проходите,  путь  открыт!»</w:t>
      </w:r>
    </w:p>
    <w:p w:rsidR="00C05930" w:rsidRPr="00C05930" w:rsidRDefault="00C05930" w:rsidP="00C05930">
      <w:pPr>
        <w:numPr>
          <w:ilvl w:val="0"/>
          <w:numId w:val="2"/>
        </w:num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Поиграйте  с  детьми   в  подвижные  игры:  «Беги  ко  мне»,  «К  куклам  в  гости», «Поезд», «Воробушки  и  автомобили»</w:t>
      </w:r>
    </w:p>
    <w:p w:rsidR="00C05930" w:rsidRPr="00C05930" w:rsidRDefault="00C05930" w:rsidP="00C05930">
      <w:pPr>
        <w:numPr>
          <w:ilvl w:val="0"/>
          <w:numId w:val="3"/>
        </w:num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Пойте  с  детьми  песни:  «Машина»,  «Поезд»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  4.   Дидактическая  игра:  «Красный и  зеленый»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</w:t>
      </w:r>
    </w:p>
    <w:p w:rsidR="00C05930" w:rsidRPr="00C05930" w:rsidRDefault="00C05930" w:rsidP="00C05930">
      <w:pPr>
        <w:jc w:val="center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b/>
          <w:bCs/>
          <w:i/>
          <w:iCs/>
          <w:color w:val="FF0000"/>
          <w:sz w:val="18"/>
        </w:rPr>
        <w:t>Методические  рекомендации  для  родителей  и  воспитателей</w:t>
      </w:r>
    </w:p>
    <w:p w:rsidR="00C05930" w:rsidRPr="00C05930" w:rsidRDefault="00C05930" w:rsidP="00C05930">
      <w:pPr>
        <w:jc w:val="center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b/>
          <w:bCs/>
          <w:i/>
          <w:iCs/>
          <w:color w:val="FF0000"/>
          <w:sz w:val="18"/>
        </w:rPr>
        <w:t> 2  младшей  группы</w:t>
      </w:r>
    </w:p>
    <w:p w:rsidR="00C05930" w:rsidRPr="00C05930" w:rsidRDefault="00C05930" w:rsidP="00C05930">
      <w:pPr>
        <w:jc w:val="center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  Детей  3-4  лет  необходимо  познакомить  с  элементарными  знаниями  правил  дорожного  движения.  Знакомить  с  дорогой,  улицей,  тротуаром;  некоторыми  видами  транспорта.  Дети  узнают,  что  люди  ездят  на  легковых  автомобилях,  в  автобусах,  троллейбусах,  трамваях.  Грузы  возят  на  грузовых  машинах.  Автомобилем  управляет  шофер.  Он  осторожно  ведет  машину.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  Большое  внимание  уделяется  развитию  ориентировки  детей  в  пространстве  на  музыкальных  и  физкультурных  занятиях.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  На  занятиях  по  развитию  элементарных  представлений  детей  учат  различать  различные  направления:  вперед,  назад,  налево,  направо.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  Представления  о  транспорте,  улице,  полученные  детьми  на  прогулках  постоянно  закрепляются  и  расширяются  при  каждом  удобном  случае  воспитателями,  родителями.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   Во  время  прогулок  дети  наблюдают  за  движением  транспорта,  пешеходов;  узнают,  что  пешеходы  идут  по  тротуару,  машины  едут  по  дороге.  Учатся  узнавать  известные  им  по  рисункам  автомобили  и  их  детали.  Запоминают,  что  если  в  светофоре  загорелся  зеленый  свет – лишь  после  этого  люди  переходят  дорогу.</w:t>
      </w:r>
    </w:p>
    <w:p w:rsidR="00C05930" w:rsidRPr="00C05930" w:rsidRDefault="00C05930" w:rsidP="00C05930">
      <w:pPr>
        <w:numPr>
          <w:ilvl w:val="0"/>
          <w:numId w:val="4"/>
        </w:num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Выучите  с  детьми  стихотворение: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       Если  свет  зажегся  красный,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      Значит,  двигаться  опасно.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      Свет  зеленый  говорит:</w:t>
      </w:r>
    </w:p>
    <w:p w:rsidR="00C05930" w:rsidRPr="00C05930" w:rsidRDefault="00C05930" w:rsidP="00C05930">
      <w:p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       «Проходите,  путь  открыт!»</w:t>
      </w:r>
    </w:p>
    <w:p w:rsidR="00C05930" w:rsidRPr="00C05930" w:rsidRDefault="00C05930" w:rsidP="00C05930">
      <w:pPr>
        <w:numPr>
          <w:ilvl w:val="0"/>
          <w:numId w:val="5"/>
        </w:num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Поиграйте  с  детьми   в  подвижные  игры:</w:t>
      </w:r>
    </w:p>
    <w:p w:rsidR="00C05930" w:rsidRPr="00C05930" w:rsidRDefault="00C05930" w:rsidP="00C05930">
      <w:pPr>
        <w:ind w:left="360"/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«Найди  свой  цвет»</w:t>
      </w:r>
    </w:p>
    <w:p w:rsidR="00C05930" w:rsidRPr="00C05930" w:rsidRDefault="00C05930" w:rsidP="00C05930">
      <w:pPr>
        <w:ind w:left="360"/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«Трамвай»</w:t>
      </w:r>
    </w:p>
    <w:p w:rsidR="00C05930" w:rsidRPr="00C05930" w:rsidRDefault="00C05930" w:rsidP="00C05930">
      <w:pPr>
        <w:ind w:left="360"/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«Поезд»</w:t>
      </w:r>
    </w:p>
    <w:p w:rsidR="00C05930" w:rsidRPr="00C05930" w:rsidRDefault="00C05930" w:rsidP="00C05930">
      <w:pPr>
        <w:ind w:left="360"/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«Воробушки  и  автомобили»</w:t>
      </w:r>
    </w:p>
    <w:p w:rsidR="00C05930" w:rsidRPr="00C05930" w:rsidRDefault="00C05930" w:rsidP="00C05930">
      <w:pPr>
        <w:numPr>
          <w:ilvl w:val="0"/>
          <w:numId w:val="6"/>
        </w:numPr>
        <w:jc w:val="both"/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</w:pPr>
      <w:r w:rsidRPr="00C05930">
        <w:rPr>
          <w:rFonts w:ascii="Trebuchet MS" w:eastAsia="Times New Roman" w:hAnsi="Trebuchet MS" w:cs="Times New Roman"/>
          <w:i/>
          <w:iCs/>
          <w:color w:val="333333"/>
          <w:sz w:val="18"/>
          <w:szCs w:val="18"/>
        </w:rPr>
        <w:t>Поите  с  детьми  песни:      «Машина»,  «Поезд»</w:t>
      </w:r>
    </w:p>
    <w:p w:rsidR="00A8790C" w:rsidRDefault="00A8790C"/>
    <w:sectPr w:rsidR="00A8790C" w:rsidSect="00A87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87A55"/>
    <w:multiLevelType w:val="multilevel"/>
    <w:tmpl w:val="AFDE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F0D45"/>
    <w:multiLevelType w:val="multilevel"/>
    <w:tmpl w:val="6FDC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534E4"/>
    <w:multiLevelType w:val="multilevel"/>
    <w:tmpl w:val="956C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F6513"/>
    <w:multiLevelType w:val="multilevel"/>
    <w:tmpl w:val="C962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934F7"/>
    <w:multiLevelType w:val="multilevel"/>
    <w:tmpl w:val="69429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6A68AE"/>
    <w:multiLevelType w:val="multilevel"/>
    <w:tmpl w:val="69B24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3"/>
  </w:num>
  <w:num w:numId="5">
    <w:abstractNumId w:val="5"/>
    <w:lvlOverride w:ilvl="0">
      <w:startOverride w:val="2"/>
    </w:lvlOverride>
  </w:num>
  <w:num w:numId="6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05930"/>
    <w:rsid w:val="000F22C0"/>
    <w:rsid w:val="00393B44"/>
    <w:rsid w:val="00677B79"/>
    <w:rsid w:val="006A3B95"/>
    <w:rsid w:val="008250AF"/>
    <w:rsid w:val="0099038C"/>
    <w:rsid w:val="00A8790C"/>
    <w:rsid w:val="00C0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7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930"/>
    <w:pPr>
      <w:spacing w:before="100" w:beforeAutospacing="1" w:after="100" w:afterAutospacing="1"/>
    </w:pPr>
    <w:rPr>
      <w:rFonts w:eastAsia="Times New Roman" w:cs="Times New Roman"/>
    </w:rPr>
  </w:style>
  <w:style w:type="character" w:styleId="a4">
    <w:name w:val="Strong"/>
    <w:basedOn w:val="a0"/>
    <w:uiPriority w:val="22"/>
    <w:qFormat/>
    <w:rsid w:val="00C059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2018-08-14T04:38:00Z</dcterms:created>
  <dcterms:modified xsi:type="dcterms:W3CDTF">2018-08-14T04:39:00Z</dcterms:modified>
</cp:coreProperties>
</file>